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AACC1" w14:textId="600B6186" w:rsidR="0099151D" w:rsidRPr="005C07E4" w:rsidRDefault="0099151D" w:rsidP="0099151D">
      <w:pPr>
        <w:pStyle w:val="Paantrat"/>
        <w:jc w:val="right"/>
        <w:rPr>
          <w:rFonts w:ascii="Times New Roman" w:hAnsi="Times New Roman" w:cs="Times New Roman"/>
          <w:caps w:val="0"/>
          <w:color w:val="000000" w:themeColor="text1"/>
          <w:sz w:val="24"/>
          <w:szCs w:val="24"/>
        </w:rPr>
      </w:pPr>
      <w:r w:rsidRPr="005C07E4">
        <w:rPr>
          <w:rFonts w:ascii="Times New Roman" w:eastAsia="Calibri" w:hAnsi="Times New Roman" w:cs="Times New Roman"/>
          <w:caps w:val="0"/>
          <w:color w:val="000000" w:themeColor="text1"/>
          <w:sz w:val="24"/>
          <w:szCs w:val="24"/>
        </w:rPr>
        <w:t>Konkretaus pirkimo sąlygų 4 priedas</w:t>
      </w:r>
    </w:p>
    <w:p w14:paraId="5D3ED609" w14:textId="538CF3F5" w:rsidR="00203725" w:rsidRPr="005C07E4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4"/>
          <w:szCs w:val="24"/>
        </w:rPr>
      </w:pPr>
      <w:r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>PASIŪLYMŲ VERTINIMO KRITERIJAI</w:t>
      </w:r>
      <w:r w:rsidR="00031A62"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99151D" w:rsidRPr="005C07E4">
        <w:rPr>
          <w:rFonts w:ascii="Times New Roman" w:hAnsi="Times New Roman" w:cs="Times New Roman"/>
          <w:color w:val="000000" w:themeColor="text1"/>
          <w:sz w:val="24"/>
          <w:szCs w:val="24"/>
        </w:rPr>
        <w:t>tvarka</w:t>
      </w:r>
    </w:p>
    <w:p w14:paraId="047DD899" w14:textId="794FF1BB" w:rsidR="00AA424B" w:rsidRPr="005C07E4" w:rsidRDefault="003E3C4F" w:rsidP="00FB4F6F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Perkančioji organizacija ekonomiškai naudingiausią pasiūlymą išrenka žemiau nurodytais kriterijais ir tvarka</w:t>
      </w:r>
      <w:r w:rsidR="0079006B"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99151D" w:rsidRPr="005C07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62"/>
        <w:gridCol w:w="2551"/>
        <w:gridCol w:w="2410"/>
      </w:tblGrid>
      <w:tr w:rsidR="001E2C8F" w:rsidRPr="001E2C8F" w14:paraId="4DA2BD7B" w14:textId="77777777" w:rsidTr="001E2C8F">
        <w:trPr>
          <w:trHeight w:val="10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Geriausia reikšmė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1E2C8F" w:rsidRPr="001E2C8F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2C8F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Vertinimo kriterijų lyginamieji svoriai</w:t>
            </w:r>
          </w:p>
        </w:tc>
      </w:tr>
      <w:tr w:rsidR="001E2C8F" w:rsidRPr="001E2C8F" w14:paraId="69653AEC" w14:textId="77777777" w:rsidTr="008D6952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F6FD" w14:textId="7777777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Kaina (C)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Mažiausia kaina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5959B997" w:rsidR="001E2C8F" w:rsidRPr="009E2CEA" w:rsidRDefault="001E2C8F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X = 9</w:t>
            </w:r>
            <w:r w:rsidR="00FD457D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0</w:t>
            </w:r>
          </w:p>
        </w:tc>
      </w:tr>
      <w:tr w:rsidR="001E2C8F" w:rsidRPr="001E2C8F" w14:paraId="56367947" w14:textId="77777777" w:rsidTr="00950D73">
        <w:trPr>
          <w:trHeight w:val="70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925A6E" w14:textId="70DE6501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  <w:t>Prekių pristatymo terminas (T)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3580" w14:textId="4989A2DE" w:rsidR="001E2C8F" w:rsidRPr="009E2CEA" w:rsidRDefault="002A7E54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10</w:t>
            </w:r>
            <w:r w:rsidR="001E2C8F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darbo dien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ų</w:t>
            </w:r>
            <w:r w:rsidR="001E2C8F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(privaloma reikšmė)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69B6FA80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Y=0</w:t>
            </w:r>
          </w:p>
        </w:tc>
      </w:tr>
      <w:tr w:rsidR="00D51232" w:rsidRPr="001E2C8F" w14:paraId="57A1F400" w14:textId="77777777" w:rsidTr="00950D73">
        <w:trPr>
          <w:trHeight w:val="709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7111E72" w14:textId="77777777" w:rsidR="00D51232" w:rsidRPr="009E2CEA" w:rsidRDefault="00D51232" w:rsidP="001E2C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F09B" w14:textId="0C10120A" w:rsidR="00D51232" w:rsidRDefault="00D51232" w:rsidP="001E2C8F">
            <w:pPr>
              <w:spacing w:before="60" w:after="6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4 iki </w:t>
            </w:r>
            <w:r w:rsidR="00BE7D9F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2114" w14:textId="5A8D2C63" w:rsidR="00D51232" w:rsidRPr="00BE7D9F" w:rsidRDefault="00BE7D9F" w:rsidP="001E2C8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=3</w:t>
            </w:r>
          </w:p>
        </w:tc>
      </w:tr>
      <w:tr w:rsidR="001E2C8F" w:rsidRPr="001E2C8F" w14:paraId="6E60983F" w14:textId="77777777" w:rsidTr="00950D73">
        <w:trPr>
          <w:trHeight w:val="709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699D5B" w14:textId="77777777" w:rsidR="001E2C8F" w:rsidRPr="009E2CEA" w:rsidRDefault="001E2C8F" w:rsidP="001E2C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0A65" w14:textId="264566AB" w:rsidR="001E2C8F" w:rsidRPr="009E2CEA" w:rsidRDefault="00765103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Nuo </w:t>
            </w:r>
            <w:r w:rsidR="00BE7D9F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7 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iki 9</w:t>
            </w:r>
            <w:r w:rsidR="008D6952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B1A4" w14:textId="7628A3F8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</w:t>
            </w:r>
            <w:r w:rsidR="00D51232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  <w:tr w:rsidR="001E2C8F" w:rsidRPr="001E2C8F" w14:paraId="5E82C3CC" w14:textId="77777777" w:rsidTr="008D6952">
        <w:trPr>
          <w:trHeight w:val="70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A9123" w14:textId="77777777" w:rsidR="001E2C8F" w:rsidRPr="009E2CEA" w:rsidRDefault="001E2C8F" w:rsidP="001E2C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FE0F" w14:textId="18EE3375" w:rsidR="001E2C8F" w:rsidRPr="009E2CEA" w:rsidRDefault="00765103" w:rsidP="001E2C8F">
            <w:pPr>
              <w:spacing w:before="60" w:after="60"/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Nuo 1 iki 3</w:t>
            </w:r>
            <w:r w:rsidR="008D6952"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d.d.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765E" w14:textId="3867EAB2" w:rsidR="001E2C8F" w:rsidRPr="009E2CEA" w:rsidRDefault="001E2C8F" w:rsidP="001E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2"/>
                <w:szCs w:val="22"/>
              </w:rPr>
            </w:pPr>
            <w:r w:rsidRPr="009E2CEA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Y=</w:t>
            </w:r>
            <w:r w:rsidR="00FD457D">
              <w:rPr>
                <w:rFonts w:ascii="Times New Roman" w:eastAsia="Arial Unicode MS" w:hAnsi="Times New Roman" w:cs="Times New Roman"/>
                <w:noProof/>
                <w:color w:val="000000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</w:tc>
      </w:tr>
    </w:tbl>
    <w:p w14:paraId="44BF20AB" w14:textId="77777777" w:rsidR="00AA424B" w:rsidRPr="005C07E4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BDB099" w14:textId="6C2ABC76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Ekonominis naudingumas (S) apskaičiuojamas sudedant tiekėjo pasiūlymo kainos (C) ir kriterijaus (T) balą:</w:t>
      </w:r>
    </w:p>
    <w:p w14:paraId="562CA390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098BBE2E" w14:textId="55BA6E6A" w:rsidR="001E2C8F" w:rsidRPr="005C07E4" w:rsidRDefault="001E2C8F" w:rsidP="001E2C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S = C + T</w:t>
      </w:r>
    </w:p>
    <w:p w14:paraId="510BAFA5" w14:textId="77777777" w:rsidR="001E2C8F" w:rsidRPr="005C07E4" w:rsidRDefault="001E2C8F" w:rsidP="001E2C8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</w:pPr>
      <w:bookmarkStart w:id="0" w:name="_Hlk3295284"/>
    </w:p>
    <w:p w14:paraId="485E2AFA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Pasiūlymo kainos (C) balai apskaičiuojami mažiausios pasiūlytos kainos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min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) ir vertinamo pasiūlymo kainos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p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5FA39116" w14:textId="77777777" w:rsidR="001E2C8F" w:rsidRPr="005C07E4" w:rsidRDefault="001E2C8F" w:rsidP="001E2C8F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2101D1C9" w14:textId="77777777" w:rsidR="001E2C8F" w:rsidRPr="005C07E4" w:rsidRDefault="001E2C8F" w:rsidP="001E2C8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C = (C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min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 xml:space="preserve"> / C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vertAlign w:val="subscript"/>
        </w:rPr>
        <w:t>p</w:t>
      </w: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) * X</w:t>
      </w:r>
    </w:p>
    <w:bookmarkEnd w:id="0"/>
    <w:p w14:paraId="5DD9C8DC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06FB8CA6" w14:textId="77777777" w:rsidR="001E2C8F" w:rsidRPr="005C07E4" w:rsidRDefault="001E2C8F" w:rsidP="001E2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B4F5EEB" w14:textId="3E8CE08C" w:rsidR="001E2C8F" w:rsidRPr="008F60F8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Kriterijus T apskaičiuojamas tokia tvarka:</w:t>
      </w:r>
    </w:p>
    <w:p w14:paraId="2EF95A6E" w14:textId="77777777" w:rsidR="001E2C8F" w:rsidRPr="008F60F8" w:rsidRDefault="001E2C8F" w:rsidP="001E2C8F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Jeigu Tiekėjas siūlo  nustatytą reikšmę  – Tiekėjui skiriamas maksimalus atitinkamas balų skaičius – Y.</w:t>
      </w:r>
    </w:p>
    <w:p w14:paraId="2F0EE795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8F60F8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Jeigu Tiekėjo nesiūlo nustatytos reikšmės  – balai už atitinkamą kriterijų neskiriami.</w:t>
      </w:r>
    </w:p>
    <w:p w14:paraId="69D70CC1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A1128D8" w14:textId="77777777" w:rsidR="001E2C8F" w:rsidRPr="005C07E4" w:rsidRDefault="001E2C8F" w:rsidP="001E2C8F">
      <w:pPr>
        <w:pBdr>
          <w:right w:val="none" w:sz="0" w:space="5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</w:p>
    <w:p w14:paraId="7F58D369" w14:textId="77777777" w:rsidR="001E2C8F" w:rsidRPr="005C07E4" w:rsidRDefault="001E2C8F" w:rsidP="001E2C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</w:pPr>
      <w:r w:rsidRPr="005C07E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</w:rPr>
        <w:t>Ekonomiškai naudingiausiu laikomas pasiūlymas, kurio balų suma yra didžiausia.</w:t>
      </w:r>
    </w:p>
    <w:p w14:paraId="444F0865" w14:textId="77777777" w:rsidR="003E3C4F" w:rsidRPr="0099151D" w:rsidRDefault="003E3C4F" w:rsidP="00E626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E3C4F" w:rsidRPr="0099151D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F0C97" w14:textId="77777777" w:rsidR="00EE6C06" w:rsidRDefault="00EE6C06" w:rsidP="00D05666">
      <w:r>
        <w:separator/>
      </w:r>
    </w:p>
  </w:endnote>
  <w:endnote w:type="continuationSeparator" w:id="0">
    <w:p w14:paraId="3A8807A6" w14:textId="77777777" w:rsidR="00EE6C06" w:rsidRDefault="00EE6C06" w:rsidP="00D05666">
      <w:r>
        <w:continuationSeparator/>
      </w:r>
    </w:p>
  </w:endnote>
  <w:endnote w:type="continuationNotice" w:id="1">
    <w:p w14:paraId="2892B9B3" w14:textId="77777777" w:rsidR="00EE6C06" w:rsidRDefault="00EE6C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1C002" w14:textId="77777777" w:rsidR="00EE6C06" w:rsidRDefault="00EE6C06" w:rsidP="00D05666">
      <w:r>
        <w:separator/>
      </w:r>
    </w:p>
  </w:footnote>
  <w:footnote w:type="continuationSeparator" w:id="0">
    <w:p w14:paraId="2BCB5285" w14:textId="77777777" w:rsidR="00EE6C06" w:rsidRDefault="00EE6C06" w:rsidP="00D05666">
      <w:r>
        <w:continuationSeparator/>
      </w:r>
    </w:p>
  </w:footnote>
  <w:footnote w:type="continuationNotice" w:id="1">
    <w:p w14:paraId="7CA59F0F" w14:textId="77777777" w:rsidR="00EE6C06" w:rsidRDefault="00EE6C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562643080">
    <w:abstractNumId w:val="2"/>
  </w:num>
  <w:num w:numId="4" w16cid:durableId="106144556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1301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80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BA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2C8F"/>
    <w:rsid w:val="001E3801"/>
    <w:rsid w:val="001E3D5A"/>
    <w:rsid w:val="001E4C29"/>
    <w:rsid w:val="001E5701"/>
    <w:rsid w:val="001E61DF"/>
    <w:rsid w:val="001E76C7"/>
    <w:rsid w:val="001E7E24"/>
    <w:rsid w:val="001F04C1"/>
    <w:rsid w:val="001F0C88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1E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1F8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E54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03F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86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17D"/>
    <w:rsid w:val="00595F1A"/>
    <w:rsid w:val="00595F8E"/>
    <w:rsid w:val="00596895"/>
    <w:rsid w:val="00596BDA"/>
    <w:rsid w:val="00596C27"/>
    <w:rsid w:val="005970AD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7E4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A90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4C7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103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1444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6B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577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07E8A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952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0F8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151D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2CEA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19D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422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E7D9F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39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A7FE5"/>
    <w:rsid w:val="00CB1979"/>
    <w:rsid w:val="00CB1BFC"/>
    <w:rsid w:val="00CB1C73"/>
    <w:rsid w:val="00CB218D"/>
    <w:rsid w:val="00CB21ED"/>
    <w:rsid w:val="00CB2E93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0B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1232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C06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4F6F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32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57D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  <w:style w:type="character" w:customStyle="1" w:styleId="Laukeliai">
    <w:name w:val="Laukeliai"/>
    <w:basedOn w:val="Numatytasispastraiposriftas"/>
    <w:uiPriority w:val="1"/>
    <w:rsid w:val="0099151D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680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18</cp:revision>
  <dcterms:created xsi:type="dcterms:W3CDTF">2023-10-25T14:01:00Z</dcterms:created>
  <dcterms:modified xsi:type="dcterms:W3CDTF">2026-04-15T12:13:00Z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